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7FE" w:rsidRPr="001967FE" w:rsidRDefault="001967FE" w:rsidP="001967FE">
      <w:pPr>
        <w:jc w:val="center"/>
        <w:rPr>
          <w:b/>
          <w:sz w:val="28"/>
          <w:szCs w:val="28"/>
        </w:rPr>
      </w:pPr>
      <w:r w:rsidRPr="001967FE">
        <w:rPr>
          <w:b/>
          <w:sz w:val="28"/>
          <w:szCs w:val="28"/>
        </w:rPr>
        <w:t xml:space="preserve">Танец как средство развития музыкально-ритмических движений </w:t>
      </w:r>
    </w:p>
    <w:p w:rsidR="001967FE" w:rsidRDefault="001967FE" w:rsidP="001967FE">
      <w:pPr>
        <w:jc w:val="center"/>
        <w:rPr>
          <w:b/>
          <w:sz w:val="28"/>
          <w:szCs w:val="28"/>
        </w:rPr>
      </w:pPr>
      <w:r w:rsidRPr="001967FE">
        <w:rPr>
          <w:b/>
          <w:sz w:val="28"/>
          <w:szCs w:val="28"/>
        </w:rPr>
        <w:t>детей старшего дошкольного возраста</w:t>
      </w:r>
    </w:p>
    <w:p w:rsidR="001967FE" w:rsidRPr="001967FE" w:rsidRDefault="001967FE" w:rsidP="001967FE">
      <w:pPr>
        <w:jc w:val="center"/>
        <w:rPr>
          <w:b/>
          <w:sz w:val="28"/>
          <w:szCs w:val="28"/>
        </w:rPr>
      </w:pPr>
    </w:p>
    <w:p w:rsidR="001967FE" w:rsidRPr="001967FE" w:rsidRDefault="001967FE" w:rsidP="001967FE">
      <w:pPr>
        <w:ind w:left="4536" w:firstLine="284"/>
        <w:rPr>
          <w:i/>
          <w:sz w:val="28"/>
          <w:szCs w:val="28"/>
        </w:rPr>
      </w:pPr>
      <w:r w:rsidRPr="001967FE">
        <w:rPr>
          <w:i/>
          <w:sz w:val="28"/>
          <w:szCs w:val="28"/>
        </w:rPr>
        <w:t>Сабурова Светлана Юрьевна, музыкальный руководитель МДОУ «Детский сад комбинированного вида № 22 «Кораблик»</w:t>
      </w:r>
    </w:p>
    <w:p w:rsidR="001967FE" w:rsidRPr="001967FE" w:rsidRDefault="001967FE" w:rsidP="001967FE">
      <w:pPr>
        <w:ind w:left="4536" w:firstLine="284"/>
        <w:rPr>
          <w:i/>
          <w:sz w:val="28"/>
          <w:szCs w:val="28"/>
        </w:rPr>
      </w:pPr>
      <w:r w:rsidRPr="001967FE">
        <w:rPr>
          <w:i/>
          <w:sz w:val="28"/>
          <w:szCs w:val="28"/>
        </w:rPr>
        <w:t>ГПО «Совершенствование профессиональной компетентности музыкальных руководителей» по теме: «Развитие художественно-творческих способностей у дошкольников средствами ритмики и танца» 14.02.2018 г.</w:t>
      </w:r>
    </w:p>
    <w:p w:rsidR="001967FE" w:rsidRPr="001967FE" w:rsidRDefault="001967FE" w:rsidP="001967FE">
      <w:pPr>
        <w:ind w:left="4536"/>
        <w:rPr>
          <w:sz w:val="28"/>
          <w:szCs w:val="28"/>
        </w:rPr>
      </w:pPr>
    </w:p>
    <w:p w:rsidR="001967FE" w:rsidRPr="001967FE" w:rsidRDefault="00FB2BF6" w:rsidP="001967FE">
      <w:pPr>
        <w:ind w:firstLine="284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(Слайд 1) </w:t>
      </w:r>
      <w:r w:rsidR="001967FE" w:rsidRPr="001967FE">
        <w:rPr>
          <w:sz w:val="28"/>
          <w:szCs w:val="28"/>
        </w:rPr>
        <w:t>Федеральный государственный образовательный стандарт дошкольного образования выделяет художественно эстетическое развитие, как одно из приоритетных направлений в развитии детей дошкольного возраста.</w:t>
      </w:r>
    </w:p>
    <w:p w:rsidR="001967FE" w:rsidRPr="001967FE" w:rsidRDefault="001967FE" w:rsidP="001967FE">
      <w:pPr>
        <w:ind w:firstLine="284"/>
        <w:jc w:val="both"/>
        <w:rPr>
          <w:sz w:val="28"/>
          <w:szCs w:val="28"/>
        </w:rPr>
      </w:pPr>
      <w:r w:rsidRPr="001967FE">
        <w:rPr>
          <w:sz w:val="28"/>
          <w:szCs w:val="28"/>
        </w:rPr>
        <w:t xml:space="preserve">Художественно - эстетическое развитие, предполагает развитие у дошкольников музыкального опыта, через пение, слушание музыки, </w:t>
      </w:r>
      <w:proofErr w:type="spellStart"/>
      <w:r w:rsidRPr="001967FE">
        <w:rPr>
          <w:sz w:val="28"/>
          <w:szCs w:val="28"/>
        </w:rPr>
        <w:t>музицирование</w:t>
      </w:r>
      <w:proofErr w:type="spellEnd"/>
      <w:r w:rsidRPr="001967FE">
        <w:rPr>
          <w:sz w:val="28"/>
          <w:szCs w:val="28"/>
        </w:rPr>
        <w:t>, музыкально-</w:t>
      </w:r>
      <w:proofErr w:type="gramStart"/>
      <w:r w:rsidRPr="001967FE">
        <w:rPr>
          <w:sz w:val="28"/>
          <w:szCs w:val="28"/>
        </w:rPr>
        <w:t>ритмические движения</w:t>
      </w:r>
      <w:proofErr w:type="gramEnd"/>
      <w:r w:rsidRPr="001967FE">
        <w:rPr>
          <w:sz w:val="28"/>
          <w:szCs w:val="28"/>
        </w:rPr>
        <w:t xml:space="preserve"> и танцевально-игровое творчество.</w:t>
      </w:r>
    </w:p>
    <w:p w:rsidR="001967FE" w:rsidRPr="001967FE" w:rsidRDefault="001967FE" w:rsidP="001967FE">
      <w:pPr>
        <w:ind w:firstLine="284"/>
        <w:jc w:val="both"/>
        <w:rPr>
          <w:sz w:val="28"/>
          <w:szCs w:val="28"/>
        </w:rPr>
      </w:pPr>
      <w:r w:rsidRPr="001967FE">
        <w:rPr>
          <w:sz w:val="28"/>
          <w:szCs w:val="28"/>
        </w:rPr>
        <w:t>Мотивируют детей к творчеству и стимулируют желание заниматься музыкальной деятельностью - выступления перед сверстниками и родителями.</w:t>
      </w:r>
    </w:p>
    <w:p w:rsidR="001967FE" w:rsidRPr="001967FE" w:rsidRDefault="001967FE" w:rsidP="001967FE">
      <w:pPr>
        <w:ind w:firstLine="284"/>
        <w:jc w:val="both"/>
        <w:rPr>
          <w:sz w:val="28"/>
          <w:szCs w:val="28"/>
        </w:rPr>
      </w:pPr>
      <w:r w:rsidRPr="001967FE">
        <w:rPr>
          <w:sz w:val="28"/>
          <w:szCs w:val="28"/>
        </w:rPr>
        <w:t>В педагогике с давних пор известно, что музыкально-</w:t>
      </w:r>
      <w:proofErr w:type="gramStart"/>
      <w:r w:rsidRPr="001967FE">
        <w:rPr>
          <w:sz w:val="28"/>
          <w:szCs w:val="28"/>
        </w:rPr>
        <w:t>ритмические движения</w:t>
      </w:r>
      <w:proofErr w:type="gramEnd"/>
      <w:r>
        <w:rPr>
          <w:sz w:val="28"/>
          <w:szCs w:val="28"/>
        </w:rPr>
        <w:t>,</w:t>
      </w:r>
      <w:r w:rsidRPr="001967FE">
        <w:rPr>
          <w:sz w:val="28"/>
          <w:szCs w:val="28"/>
        </w:rPr>
        <w:t xml:space="preserve"> имеют огромные значение для развития дошкольников. Замечено, все дети любят танцевать, нужно только помочь им преодолеть скованность движений. Темп, ритм, пульс нашей жизни находят у детей свое воплощение в движении. Задача педагога объединить последовательность этих движений в несложную по построению композицию, придать им изящество и выразительность.</w:t>
      </w:r>
    </w:p>
    <w:p w:rsidR="001967FE" w:rsidRPr="001967FE" w:rsidRDefault="001967FE" w:rsidP="001967FE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Музыкально-</w:t>
      </w:r>
      <w:proofErr w:type="gramStart"/>
      <w:r w:rsidRPr="001967FE">
        <w:rPr>
          <w:sz w:val="28"/>
          <w:szCs w:val="28"/>
        </w:rPr>
        <w:t>ритмические движения</w:t>
      </w:r>
      <w:proofErr w:type="gramEnd"/>
      <w:r w:rsidRPr="001967FE">
        <w:rPr>
          <w:sz w:val="28"/>
          <w:szCs w:val="28"/>
        </w:rPr>
        <w:t xml:space="preserve"> - это доступный вид деятельности для детей. Танец является средством развития музыкально-ритмических движений.</w:t>
      </w:r>
    </w:p>
    <w:p w:rsidR="001967FE" w:rsidRPr="001967FE" w:rsidRDefault="001967FE" w:rsidP="001967FE">
      <w:pPr>
        <w:ind w:firstLine="284"/>
        <w:jc w:val="both"/>
        <w:rPr>
          <w:sz w:val="28"/>
          <w:szCs w:val="28"/>
        </w:rPr>
      </w:pPr>
      <w:r w:rsidRPr="001967FE">
        <w:rPr>
          <w:sz w:val="28"/>
          <w:szCs w:val="28"/>
        </w:rPr>
        <w:t>Танец - это творчество, танец - это именно тот вид искусства, который поможет ребёнку раскрыться, показать окружающим, как он видит этот мир. Танец приучают дошкольников к коллективным действиям, способствуют воспитанию чувства коллективизма, дружбы, товарищества, взаимного уважения.</w:t>
      </w:r>
    </w:p>
    <w:p w:rsidR="001967FE" w:rsidRPr="001967FE" w:rsidRDefault="001967FE" w:rsidP="001967FE">
      <w:pPr>
        <w:ind w:firstLine="284"/>
        <w:jc w:val="both"/>
        <w:rPr>
          <w:sz w:val="28"/>
          <w:szCs w:val="28"/>
        </w:rPr>
      </w:pPr>
      <w:r w:rsidRPr="001967FE">
        <w:rPr>
          <w:sz w:val="28"/>
          <w:szCs w:val="28"/>
        </w:rPr>
        <w:t>Систематические занятия танцами очень полезны для физического развития детей: улучшается осанка, совершенствуются пропорции тела, укрепляются мышцы. Постепенно дети начинают легче, грациознее двигаться, становятся раскованными. Благодаря музыке движения дошкольников становятся более четкими, выразительными и красивыми.</w:t>
      </w:r>
    </w:p>
    <w:p w:rsidR="001967FE" w:rsidRPr="001967FE" w:rsidRDefault="001967FE" w:rsidP="001967FE">
      <w:pPr>
        <w:ind w:firstLine="284"/>
        <w:jc w:val="both"/>
        <w:rPr>
          <w:sz w:val="28"/>
          <w:szCs w:val="28"/>
        </w:rPr>
      </w:pPr>
      <w:r w:rsidRPr="001967FE">
        <w:rPr>
          <w:sz w:val="28"/>
          <w:szCs w:val="28"/>
        </w:rPr>
        <w:t>Приобретая знания и навыки в области танцевального искусства, дети начинают понимать, что каждый танец имеет свое содержание, характер, свой образ. Чтобы передать выразительность танцевальных образов, ребенок должен запомнить не только сами движения, но и их последовательность, а это положительно влияет на развитие памяти и внимания.</w:t>
      </w:r>
    </w:p>
    <w:p w:rsidR="001967FE" w:rsidRPr="001967FE" w:rsidRDefault="001967FE" w:rsidP="001967FE">
      <w:pPr>
        <w:ind w:firstLine="284"/>
        <w:jc w:val="both"/>
        <w:rPr>
          <w:sz w:val="28"/>
          <w:szCs w:val="28"/>
        </w:rPr>
      </w:pPr>
      <w:r w:rsidRPr="001967FE">
        <w:rPr>
          <w:sz w:val="28"/>
          <w:szCs w:val="28"/>
        </w:rPr>
        <w:t>В связи с этим поставила цель: Развитие музыкально-</w:t>
      </w:r>
      <w:proofErr w:type="gramStart"/>
      <w:r w:rsidRPr="001967FE">
        <w:rPr>
          <w:sz w:val="28"/>
          <w:szCs w:val="28"/>
        </w:rPr>
        <w:t>ритмических движений</w:t>
      </w:r>
      <w:proofErr w:type="gramEnd"/>
      <w:r w:rsidRPr="001967FE">
        <w:rPr>
          <w:sz w:val="28"/>
          <w:szCs w:val="28"/>
        </w:rPr>
        <w:t xml:space="preserve"> у детей старшего дошкольного возраста с помощью танца.</w:t>
      </w:r>
    </w:p>
    <w:p w:rsidR="001967FE" w:rsidRPr="001967FE" w:rsidRDefault="001967FE" w:rsidP="001967FE">
      <w:pPr>
        <w:ind w:firstLine="284"/>
        <w:jc w:val="both"/>
        <w:rPr>
          <w:sz w:val="28"/>
          <w:szCs w:val="28"/>
        </w:rPr>
      </w:pPr>
      <w:r w:rsidRPr="001967FE">
        <w:rPr>
          <w:sz w:val="28"/>
          <w:szCs w:val="28"/>
        </w:rPr>
        <w:t>Определила задачи:</w:t>
      </w:r>
    </w:p>
    <w:p w:rsidR="001967FE" w:rsidRDefault="001967FE" w:rsidP="001967FE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1967FE">
        <w:rPr>
          <w:sz w:val="28"/>
          <w:szCs w:val="28"/>
        </w:rPr>
        <w:t>Развивать основы музыкальной культуры в процессе освоения музыкально-</w:t>
      </w:r>
      <w:r w:rsidRPr="001967FE">
        <w:rPr>
          <w:sz w:val="28"/>
          <w:szCs w:val="28"/>
        </w:rPr>
        <w:br/>
      </w:r>
      <w:r w:rsidRPr="001967FE">
        <w:rPr>
          <w:sz w:val="28"/>
          <w:szCs w:val="28"/>
        </w:rPr>
        <w:lastRenderedPageBreak/>
        <w:t>ритмических движений.</w:t>
      </w:r>
    </w:p>
    <w:p w:rsidR="001967FE" w:rsidRDefault="001967FE" w:rsidP="001967FE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1967FE">
        <w:rPr>
          <w:sz w:val="28"/>
          <w:szCs w:val="28"/>
        </w:rPr>
        <w:t>Учить детей воспринимать музыкальные образы и выражать их в движении.</w:t>
      </w:r>
    </w:p>
    <w:p w:rsidR="001967FE" w:rsidRDefault="001967FE" w:rsidP="001967FE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1967FE">
        <w:rPr>
          <w:sz w:val="28"/>
          <w:szCs w:val="28"/>
        </w:rPr>
        <w:t>Формировать и развивать двигательные навыки, ритмические способности</w:t>
      </w:r>
      <w:r w:rsidRPr="001967FE">
        <w:rPr>
          <w:sz w:val="28"/>
          <w:szCs w:val="28"/>
        </w:rPr>
        <w:br/>
        <w:t>детей.</w:t>
      </w:r>
    </w:p>
    <w:p w:rsidR="001967FE" w:rsidRDefault="001967FE" w:rsidP="001967FE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1967FE">
        <w:rPr>
          <w:sz w:val="28"/>
          <w:szCs w:val="28"/>
        </w:rPr>
        <w:t>Стимулировать   самостоятельную  деятельность   детей  по     импровизации</w:t>
      </w:r>
      <w:r w:rsidRPr="001967FE">
        <w:rPr>
          <w:sz w:val="28"/>
          <w:szCs w:val="28"/>
        </w:rPr>
        <w:br/>
        <w:t>танцев.</w:t>
      </w:r>
    </w:p>
    <w:p w:rsidR="001967FE" w:rsidRPr="001967FE" w:rsidRDefault="001967FE" w:rsidP="001967FE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1967FE">
        <w:rPr>
          <w:sz w:val="28"/>
          <w:szCs w:val="28"/>
        </w:rPr>
        <w:t>Развивать умение сотрудничать в коллективной деятельности.</w:t>
      </w:r>
    </w:p>
    <w:p w:rsidR="001967FE" w:rsidRPr="001967FE" w:rsidRDefault="001967FE" w:rsidP="001967FE">
      <w:pPr>
        <w:ind w:firstLine="284"/>
        <w:jc w:val="both"/>
        <w:rPr>
          <w:sz w:val="28"/>
          <w:szCs w:val="28"/>
        </w:rPr>
      </w:pPr>
      <w:r w:rsidRPr="001967FE">
        <w:rPr>
          <w:sz w:val="28"/>
          <w:szCs w:val="28"/>
        </w:rPr>
        <w:t>Все эти задачи реализовывала в разных формах работы с детьми: при организации непрерывной образовательной деятельности, индивидуальной работе, при подготовке и проведении праздников и развлечений.</w:t>
      </w:r>
    </w:p>
    <w:p w:rsidR="001967FE" w:rsidRPr="001967FE" w:rsidRDefault="00FB2BF6" w:rsidP="001967FE">
      <w:pPr>
        <w:ind w:firstLine="284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(Слайд 2) </w:t>
      </w:r>
      <w:r w:rsidR="001967FE" w:rsidRPr="001967FE">
        <w:rPr>
          <w:sz w:val="28"/>
          <w:szCs w:val="28"/>
        </w:rPr>
        <w:t>Активно применяла различные методические приемы:</w:t>
      </w:r>
    </w:p>
    <w:p w:rsidR="001967FE" w:rsidRPr="001967FE" w:rsidRDefault="001967FE" w:rsidP="001967FE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1967FE">
        <w:rPr>
          <w:sz w:val="28"/>
          <w:szCs w:val="28"/>
        </w:rPr>
        <w:t>слушание музыки;</w:t>
      </w:r>
    </w:p>
    <w:p w:rsidR="001967FE" w:rsidRPr="001967FE" w:rsidRDefault="001967FE" w:rsidP="001967FE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1967FE">
        <w:rPr>
          <w:sz w:val="28"/>
          <w:szCs w:val="28"/>
        </w:rPr>
        <w:t>показ;</w:t>
      </w:r>
    </w:p>
    <w:p w:rsidR="001967FE" w:rsidRPr="001967FE" w:rsidRDefault="001967FE" w:rsidP="001967FE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1967FE">
        <w:rPr>
          <w:sz w:val="28"/>
          <w:szCs w:val="28"/>
        </w:rPr>
        <w:t>объяснение;</w:t>
      </w:r>
    </w:p>
    <w:p w:rsidR="001967FE" w:rsidRPr="001967FE" w:rsidRDefault="001967FE" w:rsidP="001967FE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1967FE">
        <w:rPr>
          <w:sz w:val="28"/>
          <w:szCs w:val="28"/>
        </w:rPr>
        <w:t>рассказ;</w:t>
      </w:r>
    </w:p>
    <w:p w:rsidR="001967FE" w:rsidRPr="001967FE" w:rsidRDefault="001967FE" w:rsidP="001967FE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1967FE">
        <w:rPr>
          <w:sz w:val="28"/>
          <w:szCs w:val="28"/>
        </w:rPr>
        <w:t>упражнение;</w:t>
      </w:r>
    </w:p>
    <w:p w:rsidR="001967FE" w:rsidRPr="001967FE" w:rsidRDefault="001967FE" w:rsidP="001967FE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1967FE">
        <w:rPr>
          <w:sz w:val="28"/>
          <w:szCs w:val="28"/>
        </w:rPr>
        <w:t>рассматривание иллюстраций, фотографий;</w:t>
      </w:r>
    </w:p>
    <w:p w:rsidR="001967FE" w:rsidRPr="001967FE" w:rsidRDefault="001967FE" w:rsidP="001967FE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1967FE">
        <w:rPr>
          <w:sz w:val="28"/>
          <w:szCs w:val="28"/>
        </w:rPr>
        <w:t>просмотр видеофильмов.</w:t>
      </w:r>
    </w:p>
    <w:p w:rsidR="001967FE" w:rsidRPr="001967FE" w:rsidRDefault="001967FE" w:rsidP="001967FE">
      <w:pPr>
        <w:ind w:firstLine="284"/>
        <w:jc w:val="both"/>
        <w:rPr>
          <w:sz w:val="28"/>
          <w:szCs w:val="28"/>
        </w:rPr>
      </w:pPr>
      <w:r w:rsidRPr="001967FE">
        <w:rPr>
          <w:sz w:val="28"/>
          <w:szCs w:val="28"/>
        </w:rPr>
        <w:t>Прежде, чем заинтересовать детей танцем, мы знакомили детей с общей характерис</w:t>
      </w:r>
      <w:r>
        <w:rPr>
          <w:sz w:val="28"/>
          <w:szCs w:val="28"/>
        </w:rPr>
        <w:t>тикой выбранного танца, отмечали</w:t>
      </w:r>
      <w:r w:rsidRPr="001967FE">
        <w:rPr>
          <w:sz w:val="28"/>
          <w:szCs w:val="28"/>
        </w:rPr>
        <w:t xml:space="preserve"> его особенности.</w:t>
      </w:r>
      <w:r>
        <w:rPr>
          <w:sz w:val="28"/>
          <w:szCs w:val="28"/>
        </w:rPr>
        <w:t xml:space="preserve"> Упражнение «Зеркало» позволило детям закрепить движение танца. </w:t>
      </w:r>
      <w:r w:rsidRPr="001967FE">
        <w:rPr>
          <w:sz w:val="28"/>
          <w:szCs w:val="28"/>
        </w:rPr>
        <w:t xml:space="preserve"> Большое значение </w:t>
      </w:r>
      <w:r>
        <w:rPr>
          <w:sz w:val="28"/>
          <w:szCs w:val="28"/>
        </w:rPr>
        <w:t xml:space="preserve">при разучивании танцевальных движений </w:t>
      </w:r>
      <w:r w:rsidRPr="001967FE">
        <w:rPr>
          <w:sz w:val="28"/>
          <w:szCs w:val="28"/>
        </w:rPr>
        <w:t>имеет слушание музыки</w:t>
      </w:r>
      <w:r w:rsidR="005A1467">
        <w:rPr>
          <w:sz w:val="28"/>
          <w:szCs w:val="28"/>
        </w:rPr>
        <w:t>,</w:t>
      </w:r>
      <w:r w:rsidRPr="001967FE">
        <w:rPr>
          <w:sz w:val="28"/>
          <w:szCs w:val="28"/>
        </w:rPr>
        <w:t xml:space="preserve"> под которую в </w:t>
      </w:r>
      <w:r>
        <w:rPr>
          <w:sz w:val="28"/>
          <w:szCs w:val="28"/>
        </w:rPr>
        <w:t>дальнейшем дети будут танцевать. Прослушав мелодию, через вопросы к детям, подводила их</w:t>
      </w:r>
      <w:r w:rsidR="005A1467">
        <w:rPr>
          <w:sz w:val="28"/>
          <w:szCs w:val="28"/>
        </w:rPr>
        <w:t xml:space="preserve"> к уяснению</w:t>
      </w:r>
      <w:r w:rsidRPr="001967FE">
        <w:rPr>
          <w:sz w:val="28"/>
          <w:szCs w:val="28"/>
        </w:rPr>
        <w:t xml:space="preserve"> ее</w:t>
      </w:r>
      <w:r w:rsidR="005A1467">
        <w:rPr>
          <w:sz w:val="28"/>
          <w:szCs w:val="28"/>
        </w:rPr>
        <w:t xml:space="preserve"> содержания и особенности, разбирали ее структуру</w:t>
      </w:r>
      <w:r w:rsidRPr="001967FE">
        <w:rPr>
          <w:sz w:val="28"/>
          <w:szCs w:val="28"/>
        </w:rPr>
        <w:t xml:space="preserve"> (отдельных частей, музыкальных фраз). Предлагала детям отметить хлопками акценты, ритмический рисунок, начало новой части, музыкальной фразы и т.д. В процессе разучивания танца </w:t>
      </w:r>
      <w:r w:rsidR="005A1467">
        <w:rPr>
          <w:sz w:val="28"/>
          <w:szCs w:val="28"/>
        </w:rPr>
        <w:t xml:space="preserve">с детьми </w:t>
      </w:r>
      <w:r w:rsidRPr="001967FE">
        <w:rPr>
          <w:sz w:val="28"/>
          <w:szCs w:val="28"/>
        </w:rPr>
        <w:t>приходилось неоднократно возвращаться к содержанию и особенностям прослушанной музыки, помогать находить движения, отражающие характер музыки.</w:t>
      </w:r>
    </w:p>
    <w:p w:rsidR="001967FE" w:rsidRPr="001967FE" w:rsidRDefault="001967FE" w:rsidP="001967FE">
      <w:pPr>
        <w:ind w:firstLine="284"/>
        <w:jc w:val="both"/>
        <w:rPr>
          <w:sz w:val="28"/>
          <w:szCs w:val="28"/>
        </w:rPr>
      </w:pPr>
      <w:r w:rsidRPr="001967FE">
        <w:rPr>
          <w:sz w:val="28"/>
          <w:szCs w:val="28"/>
        </w:rPr>
        <w:t xml:space="preserve">Основную роль при постановке танца играет правильный, отчетливый, выразительный показ движений взрослым. Хороший показ вызывает у детей желание поскорей научиться </w:t>
      </w:r>
      <w:proofErr w:type="gramStart"/>
      <w:r w:rsidRPr="001967FE">
        <w:rPr>
          <w:sz w:val="28"/>
          <w:szCs w:val="28"/>
        </w:rPr>
        <w:t>красиво</w:t>
      </w:r>
      <w:proofErr w:type="gramEnd"/>
      <w:r w:rsidRPr="001967FE">
        <w:rPr>
          <w:sz w:val="28"/>
          <w:szCs w:val="28"/>
        </w:rPr>
        <w:t xml:space="preserve"> танцевать. Важно, четко показать все нюансы танцевальных движений. Показ сопровождается пояснениями, указаниями.</w:t>
      </w:r>
    </w:p>
    <w:p w:rsidR="001967FE" w:rsidRPr="001967FE" w:rsidRDefault="001967FE" w:rsidP="001967FE">
      <w:pPr>
        <w:ind w:firstLine="284"/>
        <w:jc w:val="both"/>
        <w:rPr>
          <w:sz w:val="28"/>
          <w:szCs w:val="28"/>
        </w:rPr>
      </w:pPr>
      <w:r w:rsidRPr="001967FE">
        <w:rPr>
          <w:sz w:val="28"/>
          <w:szCs w:val="28"/>
        </w:rPr>
        <w:t>Перед каждой встречей с детьми продумывала варианты объяснения отдельных деталей, продумывала образные сравнения, четкие указания.</w:t>
      </w:r>
    </w:p>
    <w:p w:rsidR="001967FE" w:rsidRPr="001967FE" w:rsidRDefault="001967FE" w:rsidP="001967FE">
      <w:pPr>
        <w:ind w:firstLine="284"/>
        <w:jc w:val="both"/>
        <w:rPr>
          <w:sz w:val="28"/>
          <w:szCs w:val="28"/>
        </w:rPr>
      </w:pPr>
      <w:r w:rsidRPr="001967FE">
        <w:rPr>
          <w:sz w:val="28"/>
          <w:szCs w:val="28"/>
        </w:rPr>
        <w:t>В подготовительной работе над танцем использую танцевальные упражнения. Вначале разучиваем с детьми отдельные танцевальные элементы, которые по мере усвоения соединяются в танцевальные фигуры. Расположение детей на данном этапе не имеет значения: дошкольники могут стоять врассыпную или в общем кругу, в этом случае они хорошо видят показ (никто не стоит к нему спиной или боком), а мне в свою очередь удобно контролировать качество движений.</w:t>
      </w:r>
    </w:p>
    <w:p w:rsidR="001967FE" w:rsidRPr="001967FE" w:rsidRDefault="001967FE" w:rsidP="001967FE">
      <w:pPr>
        <w:ind w:firstLine="284"/>
        <w:jc w:val="both"/>
        <w:rPr>
          <w:sz w:val="28"/>
          <w:szCs w:val="28"/>
        </w:rPr>
      </w:pPr>
      <w:r w:rsidRPr="001967FE">
        <w:rPr>
          <w:sz w:val="28"/>
          <w:szCs w:val="28"/>
        </w:rPr>
        <w:t>Часто использую и показ детей, хорошо выполняющих то или иное движение.</w:t>
      </w:r>
    </w:p>
    <w:p w:rsidR="001967FE" w:rsidRPr="001967FE" w:rsidRDefault="001967FE" w:rsidP="001967FE">
      <w:pPr>
        <w:ind w:firstLine="284"/>
        <w:jc w:val="both"/>
        <w:rPr>
          <w:sz w:val="28"/>
          <w:szCs w:val="28"/>
        </w:rPr>
      </w:pPr>
      <w:r w:rsidRPr="001967FE">
        <w:rPr>
          <w:sz w:val="28"/>
          <w:szCs w:val="28"/>
        </w:rPr>
        <w:t>В практике работы над разучиванием танцев заметила, что дети часто ошибались, и это снижало интерес к танцу, процес</w:t>
      </w:r>
      <w:r w:rsidR="005A1467">
        <w:rPr>
          <w:sz w:val="28"/>
          <w:szCs w:val="28"/>
        </w:rPr>
        <w:t>с</w:t>
      </w:r>
      <w:r w:rsidRPr="001967FE">
        <w:rPr>
          <w:sz w:val="28"/>
          <w:szCs w:val="28"/>
        </w:rPr>
        <w:t xml:space="preserve"> обучения удлинялся, становился малоэффективным. Поэтому решили применить метод иллюстрированной наглядности.</w:t>
      </w:r>
    </w:p>
    <w:p w:rsidR="001967FE" w:rsidRPr="001967FE" w:rsidRDefault="001967FE" w:rsidP="001967FE">
      <w:pPr>
        <w:ind w:firstLine="284"/>
        <w:jc w:val="both"/>
        <w:rPr>
          <w:sz w:val="28"/>
          <w:szCs w:val="28"/>
        </w:rPr>
      </w:pPr>
      <w:r w:rsidRPr="001967FE">
        <w:rPr>
          <w:sz w:val="28"/>
          <w:szCs w:val="28"/>
        </w:rPr>
        <w:t xml:space="preserve">В начале учебного года возникла идея применения алгоритма для составления </w:t>
      </w:r>
      <w:r w:rsidRPr="001967FE">
        <w:rPr>
          <w:sz w:val="28"/>
          <w:szCs w:val="28"/>
        </w:rPr>
        <w:lastRenderedPageBreak/>
        <w:t>танца.</w:t>
      </w:r>
    </w:p>
    <w:p w:rsidR="001967FE" w:rsidRPr="001967FE" w:rsidRDefault="001967FE" w:rsidP="005A1467">
      <w:pPr>
        <w:ind w:firstLine="284"/>
        <w:jc w:val="both"/>
        <w:rPr>
          <w:sz w:val="28"/>
          <w:szCs w:val="28"/>
        </w:rPr>
      </w:pPr>
      <w:r w:rsidRPr="001967FE">
        <w:rPr>
          <w:sz w:val="28"/>
          <w:szCs w:val="28"/>
        </w:rPr>
        <w:t>Свой замысел оформили проектом «Танцевальный калейдоскоп».</w:t>
      </w:r>
      <w:r w:rsidR="005A1467">
        <w:rPr>
          <w:sz w:val="28"/>
          <w:szCs w:val="28"/>
        </w:rPr>
        <w:t xml:space="preserve"> </w:t>
      </w:r>
      <w:r w:rsidRPr="001967FE">
        <w:rPr>
          <w:sz w:val="28"/>
          <w:szCs w:val="28"/>
        </w:rPr>
        <w:t>Цель проекта: учить детей использовать алгоритм для составления нового танца.</w:t>
      </w:r>
    </w:p>
    <w:p w:rsidR="001967FE" w:rsidRPr="001967FE" w:rsidRDefault="001967FE" w:rsidP="001967FE">
      <w:pPr>
        <w:ind w:firstLine="284"/>
        <w:jc w:val="both"/>
        <w:rPr>
          <w:sz w:val="28"/>
          <w:szCs w:val="28"/>
        </w:rPr>
      </w:pPr>
      <w:r w:rsidRPr="001967FE">
        <w:rPr>
          <w:sz w:val="28"/>
          <w:szCs w:val="28"/>
        </w:rPr>
        <w:t>Задачи:</w:t>
      </w:r>
    </w:p>
    <w:p w:rsidR="005A1467" w:rsidRPr="005A1467" w:rsidRDefault="001967FE" w:rsidP="005A1467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5A1467">
        <w:rPr>
          <w:sz w:val="28"/>
          <w:szCs w:val="28"/>
        </w:rPr>
        <w:t>Познакомить детей с танцами: вальс, полька, пляска, хоровод.</w:t>
      </w:r>
    </w:p>
    <w:p w:rsidR="005A1467" w:rsidRDefault="005A1467" w:rsidP="005A1467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5A1467">
        <w:rPr>
          <w:sz w:val="28"/>
          <w:szCs w:val="28"/>
        </w:rPr>
        <w:t>Расш</w:t>
      </w:r>
      <w:r w:rsidR="001967FE" w:rsidRPr="005A1467">
        <w:rPr>
          <w:sz w:val="28"/>
          <w:szCs w:val="28"/>
        </w:rPr>
        <w:t>ирять знания детей о разнообразии танцевальных движений.</w:t>
      </w:r>
    </w:p>
    <w:p w:rsidR="005A1467" w:rsidRDefault="001967FE" w:rsidP="005A1467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5A1467">
        <w:rPr>
          <w:sz w:val="28"/>
          <w:szCs w:val="28"/>
        </w:rPr>
        <w:t>Учить выявлять характерные особенности традиционных жанровых танцев (вальс, полька, хоровод, пляска), их специфику и неповторимость.</w:t>
      </w:r>
    </w:p>
    <w:p w:rsidR="005A1467" w:rsidRDefault="001967FE" w:rsidP="005A1467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5A1467">
        <w:rPr>
          <w:sz w:val="28"/>
          <w:szCs w:val="28"/>
        </w:rPr>
        <w:t>Развивать способность творческого исследования каждого движения.</w:t>
      </w:r>
    </w:p>
    <w:p w:rsidR="005A1467" w:rsidRDefault="001967FE" w:rsidP="005A1467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5A1467">
        <w:rPr>
          <w:sz w:val="28"/>
          <w:szCs w:val="28"/>
        </w:rPr>
        <w:t>Формировать умение подбирать движения к танцу в соответствии с характером музыки.</w:t>
      </w:r>
    </w:p>
    <w:p w:rsidR="005A1467" w:rsidRDefault="001967FE" w:rsidP="005A1467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5A1467">
        <w:rPr>
          <w:sz w:val="28"/>
          <w:szCs w:val="28"/>
        </w:rPr>
        <w:t>Совершенствовать устойчивые музыкально-ритмические навыки.</w:t>
      </w:r>
    </w:p>
    <w:p w:rsidR="001967FE" w:rsidRPr="005A1467" w:rsidRDefault="001967FE" w:rsidP="005A1467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5A1467">
        <w:rPr>
          <w:sz w:val="28"/>
          <w:szCs w:val="28"/>
        </w:rPr>
        <w:t>Развивать коммуникативные навыки и творческую активность.</w:t>
      </w:r>
    </w:p>
    <w:p w:rsidR="001967FE" w:rsidRPr="005A1467" w:rsidRDefault="005A1467" w:rsidP="001967FE">
      <w:pPr>
        <w:ind w:firstLine="284"/>
        <w:jc w:val="both"/>
        <w:rPr>
          <w:i/>
          <w:sz w:val="28"/>
          <w:szCs w:val="28"/>
        </w:rPr>
      </w:pPr>
      <w:r w:rsidRPr="005A1467">
        <w:rPr>
          <w:i/>
          <w:sz w:val="28"/>
          <w:szCs w:val="28"/>
        </w:rPr>
        <w:t>(</w:t>
      </w:r>
      <w:r w:rsidR="001967FE" w:rsidRPr="005A1467">
        <w:rPr>
          <w:i/>
          <w:sz w:val="28"/>
          <w:szCs w:val="28"/>
        </w:rPr>
        <w:t>Открытый показ с</w:t>
      </w:r>
      <w:r w:rsidRPr="005A1467">
        <w:rPr>
          <w:i/>
          <w:sz w:val="28"/>
          <w:szCs w:val="28"/>
        </w:rPr>
        <w:t>овместной деятельности с детьми</w:t>
      </w:r>
      <w:r>
        <w:rPr>
          <w:i/>
          <w:sz w:val="28"/>
          <w:szCs w:val="28"/>
        </w:rPr>
        <w:t xml:space="preserve"> подготовительной группы</w:t>
      </w:r>
      <w:r w:rsidRPr="005A1467">
        <w:rPr>
          <w:i/>
          <w:sz w:val="28"/>
          <w:szCs w:val="28"/>
        </w:rPr>
        <w:t>)</w:t>
      </w:r>
    </w:p>
    <w:p w:rsidR="001967FE" w:rsidRPr="001967FE" w:rsidRDefault="001967FE" w:rsidP="001967FE">
      <w:pPr>
        <w:ind w:firstLine="284"/>
        <w:jc w:val="both"/>
        <w:rPr>
          <w:sz w:val="28"/>
          <w:szCs w:val="28"/>
        </w:rPr>
      </w:pPr>
      <w:r w:rsidRPr="001967FE">
        <w:rPr>
          <w:sz w:val="28"/>
          <w:szCs w:val="28"/>
        </w:rPr>
        <w:t>Сроки реализации проекта: сентябрь 2017 года - май 2018 года.</w:t>
      </w:r>
    </w:p>
    <w:p w:rsidR="001967FE" w:rsidRPr="001967FE" w:rsidRDefault="001967FE" w:rsidP="001967FE">
      <w:pPr>
        <w:ind w:firstLine="284"/>
        <w:jc w:val="both"/>
        <w:rPr>
          <w:sz w:val="28"/>
          <w:szCs w:val="28"/>
        </w:rPr>
      </w:pPr>
      <w:r w:rsidRPr="001967FE">
        <w:rPr>
          <w:sz w:val="28"/>
          <w:szCs w:val="28"/>
        </w:rPr>
        <w:t>Обучение детей проходило один раз в неделю по пятницам, согласно циклограмме музыкального руководителя.</w:t>
      </w:r>
    </w:p>
    <w:p w:rsidR="001967FE" w:rsidRPr="00023AE9" w:rsidRDefault="00FB2BF6" w:rsidP="001967FE">
      <w:pPr>
        <w:ind w:firstLine="284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 xml:space="preserve">(Слайд 3) </w:t>
      </w:r>
      <w:r w:rsidR="001967FE" w:rsidRPr="00023AE9">
        <w:rPr>
          <w:b/>
          <w:sz w:val="28"/>
          <w:szCs w:val="28"/>
        </w:rPr>
        <w:t>На I этапе проектной работы:</w:t>
      </w:r>
    </w:p>
    <w:p w:rsidR="001967FE" w:rsidRPr="001967FE" w:rsidRDefault="001967FE" w:rsidP="001967FE">
      <w:pPr>
        <w:ind w:firstLine="284"/>
        <w:jc w:val="both"/>
        <w:rPr>
          <w:sz w:val="28"/>
          <w:szCs w:val="28"/>
        </w:rPr>
      </w:pPr>
      <w:r w:rsidRPr="001967FE">
        <w:rPr>
          <w:sz w:val="28"/>
          <w:szCs w:val="28"/>
        </w:rPr>
        <w:t>1.</w:t>
      </w:r>
      <w:r w:rsidRPr="001967FE">
        <w:rPr>
          <w:sz w:val="28"/>
          <w:szCs w:val="28"/>
        </w:rPr>
        <w:tab/>
        <w:t>Сбор информации о различной танцевальной музыке.</w:t>
      </w:r>
    </w:p>
    <w:p w:rsidR="001967FE" w:rsidRPr="001967FE" w:rsidRDefault="001967FE" w:rsidP="001967FE">
      <w:pPr>
        <w:ind w:firstLine="284"/>
        <w:jc w:val="both"/>
        <w:rPr>
          <w:sz w:val="28"/>
          <w:szCs w:val="28"/>
        </w:rPr>
      </w:pPr>
      <w:r w:rsidRPr="001967FE">
        <w:rPr>
          <w:sz w:val="28"/>
          <w:szCs w:val="28"/>
        </w:rPr>
        <w:t>2.</w:t>
      </w:r>
      <w:r w:rsidRPr="001967FE">
        <w:rPr>
          <w:sz w:val="28"/>
          <w:szCs w:val="28"/>
        </w:rPr>
        <w:tab/>
        <w:t>Составление «копилки» жанровой танцевальной музыки (хоровод, пляска,</w:t>
      </w:r>
      <w:r w:rsidRPr="001967FE">
        <w:rPr>
          <w:sz w:val="28"/>
          <w:szCs w:val="28"/>
        </w:rPr>
        <w:br/>
        <w:t>вальс, полька).</w:t>
      </w:r>
    </w:p>
    <w:p w:rsidR="001967FE" w:rsidRPr="001967FE" w:rsidRDefault="001967FE" w:rsidP="001967FE">
      <w:pPr>
        <w:ind w:firstLine="284"/>
        <w:jc w:val="both"/>
        <w:rPr>
          <w:sz w:val="28"/>
          <w:szCs w:val="28"/>
        </w:rPr>
      </w:pPr>
      <w:r w:rsidRPr="001967FE">
        <w:rPr>
          <w:sz w:val="28"/>
          <w:szCs w:val="28"/>
        </w:rPr>
        <w:t>3.</w:t>
      </w:r>
      <w:r w:rsidRPr="001967FE">
        <w:rPr>
          <w:sz w:val="28"/>
          <w:szCs w:val="28"/>
        </w:rPr>
        <w:tab/>
        <w:t>Изготовление алгоритмов частей танца: хоровод, пляска, вальс, полька.</w:t>
      </w:r>
    </w:p>
    <w:p w:rsidR="005A1467" w:rsidRDefault="001967FE" w:rsidP="005A1467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5A1467">
        <w:rPr>
          <w:sz w:val="28"/>
          <w:szCs w:val="28"/>
        </w:rPr>
        <w:t>Рисунка танца (звёздочка, лодочка, круж</w:t>
      </w:r>
      <w:r w:rsidR="005A1467">
        <w:rPr>
          <w:sz w:val="28"/>
          <w:szCs w:val="28"/>
        </w:rPr>
        <w:t>ение под рукой мальчика...);</w:t>
      </w:r>
    </w:p>
    <w:p w:rsidR="005A1467" w:rsidRDefault="001967FE" w:rsidP="005A1467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5A1467">
        <w:rPr>
          <w:sz w:val="28"/>
          <w:szCs w:val="28"/>
        </w:rPr>
        <w:t xml:space="preserve">Движений танца (для рук, для ног, для девочек, для мальчиков) </w:t>
      </w:r>
    </w:p>
    <w:p w:rsidR="001967FE" w:rsidRPr="005A1467" w:rsidRDefault="001967FE" w:rsidP="00023AE9">
      <w:pPr>
        <w:ind w:firstLine="284"/>
        <w:jc w:val="both"/>
        <w:rPr>
          <w:sz w:val="28"/>
          <w:szCs w:val="28"/>
        </w:rPr>
      </w:pPr>
      <w:r w:rsidRPr="005A1467">
        <w:rPr>
          <w:sz w:val="28"/>
          <w:szCs w:val="28"/>
        </w:rPr>
        <w:t>Анализ данной информации позволил сделать вывод, что:</w:t>
      </w:r>
    </w:p>
    <w:p w:rsidR="00023AE9" w:rsidRDefault="001967FE" w:rsidP="00023AE9">
      <w:pPr>
        <w:pStyle w:val="a3"/>
        <w:numPr>
          <w:ilvl w:val="0"/>
          <w:numId w:val="10"/>
        </w:numPr>
        <w:ind w:left="0" w:firstLine="284"/>
        <w:jc w:val="both"/>
        <w:rPr>
          <w:sz w:val="28"/>
          <w:szCs w:val="28"/>
        </w:rPr>
      </w:pPr>
      <w:r w:rsidRPr="00023AE9">
        <w:rPr>
          <w:sz w:val="28"/>
          <w:szCs w:val="28"/>
        </w:rPr>
        <w:t>В каждом танце есть вступление, части танца, заключение;</w:t>
      </w:r>
    </w:p>
    <w:p w:rsidR="001967FE" w:rsidRPr="00023AE9" w:rsidRDefault="001967FE" w:rsidP="00552A34">
      <w:pPr>
        <w:pStyle w:val="a3"/>
        <w:numPr>
          <w:ilvl w:val="0"/>
          <w:numId w:val="10"/>
        </w:numPr>
        <w:ind w:left="284" w:firstLine="0"/>
        <w:jc w:val="both"/>
        <w:rPr>
          <w:sz w:val="28"/>
          <w:szCs w:val="28"/>
        </w:rPr>
      </w:pPr>
      <w:r w:rsidRPr="00023AE9">
        <w:rPr>
          <w:sz w:val="28"/>
          <w:szCs w:val="28"/>
        </w:rPr>
        <w:t>Части отличаются характером музыки и движениями.</w:t>
      </w:r>
      <w:r w:rsidRPr="00023AE9">
        <w:rPr>
          <w:sz w:val="28"/>
          <w:szCs w:val="28"/>
        </w:rPr>
        <w:br/>
      </w:r>
      <w:r w:rsidR="00FB2BF6">
        <w:rPr>
          <w:i/>
          <w:sz w:val="28"/>
          <w:szCs w:val="28"/>
        </w:rPr>
        <w:t xml:space="preserve">(Слайд 4) </w:t>
      </w:r>
      <w:r w:rsidRPr="00023AE9">
        <w:rPr>
          <w:b/>
          <w:sz w:val="28"/>
          <w:szCs w:val="28"/>
        </w:rPr>
        <w:t>На II этапе проектной работы</w:t>
      </w:r>
      <w:r w:rsidR="00023AE9">
        <w:rPr>
          <w:b/>
          <w:sz w:val="28"/>
          <w:szCs w:val="28"/>
        </w:rPr>
        <w:t>:</w:t>
      </w:r>
    </w:p>
    <w:p w:rsidR="001967FE" w:rsidRPr="001967FE" w:rsidRDefault="001967FE" w:rsidP="001967FE">
      <w:pPr>
        <w:ind w:firstLine="284"/>
        <w:jc w:val="both"/>
        <w:rPr>
          <w:sz w:val="28"/>
          <w:szCs w:val="28"/>
        </w:rPr>
      </w:pPr>
      <w:r w:rsidRPr="001967FE">
        <w:rPr>
          <w:sz w:val="28"/>
          <w:szCs w:val="28"/>
        </w:rPr>
        <w:t>Алгоритм составления танца (практическая работа).</w:t>
      </w:r>
    </w:p>
    <w:p w:rsidR="00023AE9" w:rsidRDefault="001967FE" w:rsidP="00023AE9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r w:rsidRPr="00023AE9">
        <w:rPr>
          <w:sz w:val="28"/>
          <w:szCs w:val="28"/>
        </w:rPr>
        <w:t>Внимательно слушаем музыку и определяем жанр танца.</w:t>
      </w:r>
    </w:p>
    <w:p w:rsidR="00023AE9" w:rsidRDefault="001967FE" w:rsidP="00023AE9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r w:rsidRPr="00023AE9">
        <w:rPr>
          <w:sz w:val="28"/>
          <w:szCs w:val="28"/>
        </w:rPr>
        <w:t>Обсуждали характер музыки, исполнения. Представляли образы и движения,</w:t>
      </w:r>
      <w:r w:rsidRPr="00023AE9">
        <w:rPr>
          <w:sz w:val="28"/>
          <w:szCs w:val="28"/>
        </w:rPr>
        <w:br/>
        <w:t>которые вызывает музыка.</w:t>
      </w:r>
    </w:p>
    <w:p w:rsidR="00023AE9" w:rsidRDefault="001967FE" w:rsidP="00023AE9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r w:rsidRPr="00023AE9">
        <w:rPr>
          <w:sz w:val="28"/>
          <w:szCs w:val="28"/>
        </w:rPr>
        <w:t>Определяем количество частей и музыкальных фраз.</w:t>
      </w:r>
    </w:p>
    <w:p w:rsidR="00023AE9" w:rsidRDefault="001967FE" w:rsidP="00023AE9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r w:rsidRPr="00023AE9">
        <w:rPr>
          <w:sz w:val="28"/>
          <w:szCs w:val="28"/>
        </w:rPr>
        <w:t>Показ танца</w:t>
      </w:r>
      <w:r w:rsidR="00023AE9">
        <w:rPr>
          <w:sz w:val="28"/>
          <w:szCs w:val="28"/>
        </w:rPr>
        <w:t>.</w:t>
      </w:r>
    </w:p>
    <w:p w:rsidR="00023AE9" w:rsidRDefault="001967FE" w:rsidP="00023AE9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r w:rsidRPr="00023AE9">
        <w:rPr>
          <w:sz w:val="28"/>
          <w:szCs w:val="28"/>
        </w:rPr>
        <w:t>Выбираем рисунок для каждой части танца.</w:t>
      </w:r>
    </w:p>
    <w:p w:rsidR="001967FE" w:rsidRPr="00023AE9" w:rsidRDefault="001967FE" w:rsidP="00023AE9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r w:rsidRPr="00023AE9">
        <w:rPr>
          <w:sz w:val="28"/>
          <w:szCs w:val="28"/>
        </w:rPr>
        <w:t>Определяли основное движение</w:t>
      </w:r>
    </w:p>
    <w:p w:rsidR="001967FE" w:rsidRPr="001967FE" w:rsidRDefault="001967FE" w:rsidP="001967FE">
      <w:pPr>
        <w:ind w:firstLine="284"/>
        <w:jc w:val="both"/>
        <w:rPr>
          <w:sz w:val="28"/>
          <w:szCs w:val="28"/>
        </w:rPr>
      </w:pPr>
      <w:r w:rsidRPr="001967FE">
        <w:rPr>
          <w:sz w:val="28"/>
          <w:szCs w:val="28"/>
        </w:rPr>
        <w:t>7.</w:t>
      </w:r>
      <w:r w:rsidRPr="001967FE">
        <w:rPr>
          <w:sz w:val="28"/>
          <w:szCs w:val="28"/>
        </w:rPr>
        <w:tab/>
        <w:t>По алгоритмам    выбираем движения для рук и ног и составляем из них</w:t>
      </w:r>
      <w:r w:rsidRPr="001967FE">
        <w:rPr>
          <w:sz w:val="28"/>
          <w:szCs w:val="28"/>
        </w:rPr>
        <w:br/>
        <w:t>танцевальное движение для каждой музыкальной части и демонстрируем его.</w:t>
      </w:r>
    </w:p>
    <w:p w:rsidR="00023AE9" w:rsidRDefault="00023AE9" w:rsidP="00023AE9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1967FE" w:rsidRPr="001967FE">
        <w:rPr>
          <w:sz w:val="28"/>
          <w:szCs w:val="28"/>
        </w:rPr>
        <w:t>Составляем схему танца на наборном полотне.</w:t>
      </w:r>
    </w:p>
    <w:p w:rsidR="001967FE" w:rsidRPr="001967FE" w:rsidRDefault="00023AE9" w:rsidP="00023AE9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1967FE" w:rsidRPr="001967FE">
        <w:rPr>
          <w:sz w:val="28"/>
          <w:szCs w:val="28"/>
        </w:rPr>
        <w:t>Смотрим на схему и танцем.</w:t>
      </w:r>
    </w:p>
    <w:p w:rsidR="001967FE" w:rsidRPr="001967FE" w:rsidRDefault="00FB2BF6" w:rsidP="001967FE">
      <w:pPr>
        <w:ind w:firstLine="284"/>
        <w:jc w:val="both"/>
        <w:rPr>
          <w:sz w:val="28"/>
          <w:szCs w:val="28"/>
        </w:rPr>
      </w:pPr>
      <w:r w:rsidRPr="00FB2BF6">
        <w:rPr>
          <w:i/>
          <w:sz w:val="28"/>
          <w:szCs w:val="28"/>
        </w:rPr>
        <w:t>(Слайд 5)</w:t>
      </w:r>
      <w:r>
        <w:rPr>
          <w:b/>
          <w:i/>
          <w:sz w:val="28"/>
          <w:szCs w:val="28"/>
        </w:rPr>
        <w:t xml:space="preserve"> </w:t>
      </w:r>
      <w:r w:rsidR="001967FE" w:rsidRPr="001967FE">
        <w:rPr>
          <w:sz w:val="28"/>
          <w:szCs w:val="28"/>
        </w:rPr>
        <w:t>С детьми проводились беседы об особенностях танца. Рассматривались иллюстрации и слайды, использовали видеоматериал по данной тематике. Все это необходимо, чтобы ввести дошкольников в мир танца, музыки, под которую они будут танцевать. Плавность вальса, жизнерадостность и веселость польки. Большое значение придавала слушанию и разбору музыки танца: ее характера, настроения, структурного построения, ритмические особенности.</w:t>
      </w:r>
    </w:p>
    <w:p w:rsidR="001967FE" w:rsidRPr="001967FE" w:rsidRDefault="001967FE" w:rsidP="001967FE">
      <w:pPr>
        <w:ind w:firstLine="284"/>
        <w:jc w:val="both"/>
        <w:rPr>
          <w:sz w:val="28"/>
          <w:szCs w:val="28"/>
        </w:rPr>
      </w:pPr>
      <w:r w:rsidRPr="001967FE">
        <w:rPr>
          <w:sz w:val="28"/>
          <w:szCs w:val="28"/>
        </w:rPr>
        <w:lastRenderedPageBreak/>
        <w:t>Разучивание элементов танца всегда начинается с показа. Для этого использовала не только личный пример, но и видеоматериал</w:t>
      </w:r>
      <w:r w:rsidR="00023AE9">
        <w:rPr>
          <w:sz w:val="28"/>
          <w:szCs w:val="28"/>
        </w:rPr>
        <w:t>ы</w:t>
      </w:r>
      <w:r w:rsidRPr="001967FE">
        <w:rPr>
          <w:sz w:val="28"/>
          <w:szCs w:val="28"/>
        </w:rPr>
        <w:t>.</w:t>
      </w:r>
    </w:p>
    <w:p w:rsidR="001967FE" w:rsidRPr="001967FE" w:rsidRDefault="00FB2BF6" w:rsidP="001967FE">
      <w:pPr>
        <w:ind w:firstLine="284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(Слайд 6) </w:t>
      </w:r>
      <w:r w:rsidR="001967FE" w:rsidRPr="00023AE9">
        <w:rPr>
          <w:b/>
          <w:sz w:val="28"/>
          <w:szCs w:val="28"/>
        </w:rPr>
        <w:t>На заключительном этапе</w:t>
      </w:r>
      <w:r w:rsidR="001967FE" w:rsidRPr="001967FE">
        <w:rPr>
          <w:sz w:val="28"/>
          <w:szCs w:val="28"/>
        </w:rPr>
        <w:t xml:space="preserve"> планируем провести мастер-класс для родителей «Танцуем вместе».</w:t>
      </w:r>
    </w:p>
    <w:p w:rsidR="001967FE" w:rsidRPr="001967FE" w:rsidRDefault="001967FE" w:rsidP="001967FE">
      <w:pPr>
        <w:ind w:firstLine="284"/>
        <w:jc w:val="both"/>
        <w:rPr>
          <w:sz w:val="28"/>
          <w:szCs w:val="28"/>
        </w:rPr>
      </w:pPr>
      <w:r w:rsidRPr="001967FE">
        <w:rPr>
          <w:sz w:val="28"/>
          <w:szCs w:val="28"/>
        </w:rPr>
        <w:t>Проект продолжается. В настоящее время ребята научились не только определять жанр танца по прослушанному фрагменту, но и придумывать рисунки отдельных частей этого танца, составлять танцевальные движения, соответствующие этому жанру, путём комбинаторного сложения движений для рук и для ног и, как итог, самостоятельно составлять небольшую схему танцевальной композиции в целом.</w:t>
      </w:r>
    </w:p>
    <w:p w:rsidR="001967FE" w:rsidRPr="001967FE" w:rsidRDefault="001967FE" w:rsidP="001967FE">
      <w:pPr>
        <w:ind w:firstLine="284"/>
        <w:jc w:val="both"/>
        <w:rPr>
          <w:sz w:val="28"/>
          <w:szCs w:val="28"/>
        </w:rPr>
      </w:pPr>
      <w:r w:rsidRPr="001967FE">
        <w:rPr>
          <w:sz w:val="28"/>
          <w:szCs w:val="28"/>
        </w:rPr>
        <w:t>Теперь наши дети будут чувствовать себя раскованно в любой компании, на любом празднике. Они всегда будут в центре внимания, потому</w:t>
      </w:r>
      <w:r w:rsidR="00023AE9">
        <w:rPr>
          <w:sz w:val="28"/>
          <w:szCs w:val="28"/>
        </w:rPr>
        <w:t>,</w:t>
      </w:r>
      <w:r w:rsidRPr="001967FE">
        <w:rPr>
          <w:sz w:val="28"/>
          <w:szCs w:val="28"/>
        </w:rPr>
        <w:t xml:space="preserve"> что научились танцевать. А ребёнок, который умеет танцевать, развивается быстрее и гармоничнее своих сверстников.</w:t>
      </w:r>
    </w:p>
    <w:p w:rsidR="00552A34" w:rsidRPr="00552A34" w:rsidRDefault="00552A34" w:rsidP="00552A34">
      <w:pPr>
        <w:ind w:firstLine="284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(Слайд 7) </w:t>
      </w:r>
      <w:r w:rsidRPr="00552A34">
        <w:rPr>
          <w:sz w:val="28"/>
          <w:szCs w:val="28"/>
        </w:rPr>
        <w:t>«Все дети это звёзды.</w:t>
      </w:r>
    </w:p>
    <w:p w:rsidR="00552A34" w:rsidRDefault="00552A34" w:rsidP="00552A34">
      <w:pPr>
        <w:ind w:firstLine="1560"/>
        <w:jc w:val="both"/>
        <w:rPr>
          <w:sz w:val="28"/>
          <w:szCs w:val="28"/>
        </w:rPr>
      </w:pPr>
      <w:r w:rsidRPr="00552A34">
        <w:rPr>
          <w:sz w:val="28"/>
          <w:szCs w:val="28"/>
        </w:rPr>
        <w:t xml:space="preserve"> Просто кто-то горит ярким светом, </w:t>
      </w:r>
    </w:p>
    <w:p w:rsidR="00552A34" w:rsidRPr="00552A34" w:rsidRDefault="00552A34" w:rsidP="00552A34">
      <w:pPr>
        <w:ind w:firstLine="15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52A34">
        <w:rPr>
          <w:sz w:val="28"/>
          <w:szCs w:val="28"/>
        </w:rPr>
        <w:t xml:space="preserve">освещая и затмевая всё вокруг, </w:t>
      </w:r>
    </w:p>
    <w:p w:rsidR="00552A34" w:rsidRPr="00552A34" w:rsidRDefault="00552A34" w:rsidP="00552A34">
      <w:pPr>
        <w:ind w:firstLine="15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52A34">
        <w:rPr>
          <w:sz w:val="28"/>
          <w:szCs w:val="28"/>
        </w:rPr>
        <w:t xml:space="preserve">а кто-то светит внутри себя. </w:t>
      </w:r>
    </w:p>
    <w:p w:rsidR="00552A34" w:rsidRPr="00552A34" w:rsidRDefault="00552A34" w:rsidP="00552A34">
      <w:pPr>
        <w:ind w:firstLine="1560"/>
        <w:jc w:val="both"/>
        <w:rPr>
          <w:sz w:val="28"/>
          <w:szCs w:val="28"/>
        </w:rPr>
      </w:pPr>
      <w:r w:rsidRPr="00552A34">
        <w:rPr>
          <w:sz w:val="28"/>
          <w:szCs w:val="28"/>
        </w:rPr>
        <w:t xml:space="preserve"> Для педагога важно заметить этот свет</w:t>
      </w:r>
    </w:p>
    <w:p w:rsidR="00552A34" w:rsidRPr="00552A34" w:rsidRDefault="00552A34" w:rsidP="00552A34">
      <w:pPr>
        <w:ind w:firstLine="1560"/>
        <w:jc w:val="both"/>
        <w:rPr>
          <w:sz w:val="28"/>
          <w:szCs w:val="28"/>
        </w:rPr>
      </w:pPr>
      <w:r w:rsidRPr="00552A34">
        <w:rPr>
          <w:sz w:val="28"/>
          <w:szCs w:val="28"/>
        </w:rPr>
        <w:t xml:space="preserve"> в каждом ребёнке» </w:t>
      </w:r>
    </w:p>
    <w:p w:rsidR="00552A34" w:rsidRPr="00552A34" w:rsidRDefault="00552A34" w:rsidP="00552A34">
      <w:pPr>
        <w:ind w:firstLine="1560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                                  </w:t>
      </w:r>
      <w:r w:rsidRPr="00552A34">
        <w:rPr>
          <w:i/>
          <w:iCs/>
          <w:sz w:val="28"/>
          <w:szCs w:val="28"/>
        </w:rPr>
        <w:t>Б.М. Теплов</w:t>
      </w:r>
      <w:r w:rsidRPr="00552A34">
        <w:rPr>
          <w:sz w:val="28"/>
          <w:szCs w:val="28"/>
        </w:rPr>
        <w:t xml:space="preserve"> </w:t>
      </w:r>
    </w:p>
    <w:p w:rsidR="005053D2" w:rsidRPr="001967FE" w:rsidRDefault="005053D2" w:rsidP="001967FE">
      <w:pPr>
        <w:ind w:firstLine="284"/>
        <w:jc w:val="both"/>
        <w:rPr>
          <w:sz w:val="28"/>
          <w:szCs w:val="28"/>
        </w:rPr>
      </w:pPr>
    </w:p>
    <w:sectPr w:rsidR="005053D2" w:rsidRPr="001967FE" w:rsidSect="001967FE">
      <w:pgSz w:w="11909" w:h="16834"/>
      <w:pgMar w:top="746" w:right="775" w:bottom="360" w:left="113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E40F744"/>
    <w:lvl w:ilvl="0">
      <w:numFmt w:val="bullet"/>
      <w:lvlText w:val="*"/>
      <w:lvlJc w:val="left"/>
    </w:lvl>
  </w:abstractNum>
  <w:abstractNum w:abstractNumId="1">
    <w:nsid w:val="040A2AE5"/>
    <w:multiLevelType w:val="singleLevel"/>
    <w:tmpl w:val="927C22A0"/>
    <w:lvl w:ilvl="0">
      <w:start w:val="5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2">
    <w:nsid w:val="103579CB"/>
    <w:multiLevelType w:val="hybridMultilevel"/>
    <w:tmpl w:val="D3A02DBC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295C7900"/>
    <w:multiLevelType w:val="singleLevel"/>
    <w:tmpl w:val="725CB294"/>
    <w:lvl w:ilvl="0">
      <w:start w:val="1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4">
    <w:nsid w:val="320A5BE0"/>
    <w:multiLevelType w:val="hybridMultilevel"/>
    <w:tmpl w:val="8A7E772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37AA3AD6"/>
    <w:multiLevelType w:val="hybridMultilevel"/>
    <w:tmpl w:val="F3465446"/>
    <w:lvl w:ilvl="0" w:tplc="4BCEB6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A156678"/>
    <w:multiLevelType w:val="hybridMultilevel"/>
    <w:tmpl w:val="776A862A"/>
    <w:lvl w:ilvl="0" w:tplc="8A00AA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4B74679C"/>
    <w:multiLevelType w:val="singleLevel"/>
    <w:tmpl w:val="400ED022"/>
    <w:lvl w:ilvl="0">
      <w:start w:val="5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8">
    <w:nsid w:val="52304F7E"/>
    <w:multiLevelType w:val="singleLevel"/>
    <w:tmpl w:val="63A657C8"/>
    <w:lvl w:ilvl="0">
      <w:start w:val="1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9">
    <w:nsid w:val="6F067BF4"/>
    <w:multiLevelType w:val="hybridMultilevel"/>
    <w:tmpl w:val="7F008BC6"/>
    <w:lvl w:ilvl="0" w:tplc="B54E02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5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42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8"/>
  </w:num>
  <w:num w:numId="5">
    <w:abstractNumId w:val="1"/>
  </w:num>
  <w:num w:numId="6">
    <w:abstractNumId w:val="7"/>
  </w:num>
  <w:num w:numId="7">
    <w:abstractNumId w:val="9"/>
  </w:num>
  <w:num w:numId="8">
    <w:abstractNumId w:val="5"/>
  </w:num>
  <w:num w:numId="9">
    <w:abstractNumId w:val="2"/>
  </w:num>
  <w:num w:numId="10">
    <w:abstractNumId w:val="4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characterSpacingControl w:val="doNotCompress"/>
  <w:compat/>
  <w:rsids>
    <w:rsidRoot w:val="001967FE"/>
    <w:rsid w:val="00023AE9"/>
    <w:rsid w:val="001967FE"/>
    <w:rsid w:val="005053D2"/>
    <w:rsid w:val="00552A34"/>
    <w:rsid w:val="005A1467"/>
    <w:rsid w:val="00A06CB7"/>
    <w:rsid w:val="00FB2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67FE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67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1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0A6C1-6B75-4BA6-AA9A-3532DE8FE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1335</Words>
  <Characters>7613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Gamer</dc:creator>
  <cp:lastModifiedBy>User</cp:lastModifiedBy>
  <cp:revision>2</cp:revision>
  <dcterms:created xsi:type="dcterms:W3CDTF">2018-04-25T18:39:00Z</dcterms:created>
  <dcterms:modified xsi:type="dcterms:W3CDTF">2018-04-26T09:45:00Z</dcterms:modified>
</cp:coreProperties>
</file>